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6EF" w:rsidRPr="008E66EF" w:rsidRDefault="008E66EF" w:rsidP="008E66EF">
      <w:pPr>
        <w:spacing w:after="0" w:line="480" w:lineRule="auto"/>
        <w:rPr>
          <w:sz w:val="24"/>
        </w:rPr>
      </w:pPr>
      <w:r w:rsidRPr="008E66EF">
        <w:rPr>
          <w:sz w:val="24"/>
        </w:rPr>
        <w:t>Name:</w:t>
      </w:r>
    </w:p>
    <w:p w:rsidR="00053407" w:rsidRPr="00A9442A" w:rsidRDefault="00053407" w:rsidP="00E8430F">
      <w:pPr>
        <w:spacing w:after="0" w:line="480" w:lineRule="auto"/>
        <w:jc w:val="center"/>
        <w:rPr>
          <w:i/>
          <w:sz w:val="24"/>
        </w:rPr>
      </w:pPr>
      <w:r w:rsidRPr="00A9442A">
        <w:rPr>
          <w:i/>
          <w:sz w:val="24"/>
        </w:rPr>
        <w:t>Macbeth</w:t>
      </w:r>
    </w:p>
    <w:p w:rsidR="00053407" w:rsidRPr="00A9442A" w:rsidRDefault="00053407" w:rsidP="00E8430F">
      <w:pPr>
        <w:spacing w:after="0" w:line="480" w:lineRule="auto"/>
        <w:jc w:val="center"/>
        <w:rPr>
          <w:sz w:val="24"/>
        </w:rPr>
      </w:pPr>
      <w:r w:rsidRPr="00A9442A">
        <w:rPr>
          <w:sz w:val="24"/>
        </w:rPr>
        <w:t>Act I</w:t>
      </w:r>
      <w:r>
        <w:rPr>
          <w:sz w:val="24"/>
        </w:rPr>
        <w:t>I</w:t>
      </w:r>
    </w:p>
    <w:p w:rsidR="00053407" w:rsidRDefault="00053407" w:rsidP="00E8430F">
      <w:pPr>
        <w:spacing w:after="0" w:line="480" w:lineRule="auto"/>
        <w:jc w:val="center"/>
        <w:rPr>
          <w:sz w:val="24"/>
        </w:rPr>
      </w:pPr>
      <w:r w:rsidRPr="00A9442A">
        <w:rPr>
          <w:sz w:val="24"/>
        </w:rPr>
        <w:t xml:space="preserve">Part </w:t>
      </w:r>
      <w:r>
        <w:rPr>
          <w:sz w:val="24"/>
        </w:rPr>
        <w:t>4</w:t>
      </w:r>
      <w:r w:rsidR="00E8430F">
        <w:rPr>
          <w:sz w:val="24"/>
        </w:rPr>
        <w:t>, Pages 1-3</w:t>
      </w:r>
    </w:p>
    <w:p w:rsidR="00E8430F" w:rsidRPr="00A9442A" w:rsidRDefault="00E8430F" w:rsidP="00E8430F">
      <w:pPr>
        <w:spacing w:after="0" w:line="480" w:lineRule="auto"/>
        <w:jc w:val="center"/>
        <w:rPr>
          <w:sz w:val="24"/>
        </w:rPr>
      </w:pPr>
    </w:p>
    <w:p w:rsidR="00191CD8" w:rsidRPr="0010527F" w:rsidRDefault="0010527F" w:rsidP="00E8430F">
      <w:pPr>
        <w:spacing w:line="480" w:lineRule="auto"/>
      </w:pPr>
      <w:r w:rsidRPr="0010527F">
        <w:rPr>
          <w:sz w:val="24"/>
        </w:rPr>
        <w:t>1.</w:t>
      </w:r>
      <w:r>
        <w:rPr>
          <w:sz w:val="24"/>
        </w:rPr>
        <w:t xml:space="preserve"> </w:t>
      </w:r>
      <w:r w:rsidR="00DB516D">
        <w:t>What does</w:t>
      </w:r>
      <w:r>
        <w:t xml:space="preserve"> Lady Macbeth put in the drink</w:t>
      </w:r>
      <w:r w:rsidR="00DB516D">
        <w:t>s</w:t>
      </w:r>
      <w:r>
        <w:t xml:space="preserve"> of Duncan’s servants? _____________</w:t>
      </w:r>
      <w:r w:rsidR="00DB516D">
        <w:t>______________________________</w:t>
      </w:r>
    </w:p>
    <w:p w:rsidR="0010527F" w:rsidRDefault="0010527F" w:rsidP="00E8430F">
      <w:pPr>
        <w:spacing w:line="480" w:lineRule="auto"/>
      </w:pPr>
      <w:r>
        <w:t>2. Why d</w:t>
      </w:r>
      <w:r w:rsidR="00DB516D">
        <w:t>oesn’</w:t>
      </w:r>
      <w:r>
        <w:t>t Lady Macbeth murder King Duncan? _________________________</w:t>
      </w:r>
      <w:r w:rsidR="00DB516D">
        <w:t>______________________________</w:t>
      </w:r>
    </w:p>
    <w:p w:rsidR="0010527F" w:rsidRDefault="0010527F" w:rsidP="00E8430F">
      <w:pPr>
        <w:spacing w:line="480" w:lineRule="auto"/>
      </w:pPr>
      <w:r>
        <w:t>3. What does Macbeth carry back into the room? __________________________________________________________</w:t>
      </w:r>
    </w:p>
    <w:p w:rsidR="0010527F" w:rsidRDefault="0010527F" w:rsidP="00E8430F">
      <w:pPr>
        <w:spacing w:line="480" w:lineRule="auto"/>
      </w:pPr>
      <w:r>
        <w:t>4. What d</w:t>
      </w:r>
      <w:r w:rsidR="00DB516D">
        <w:t xml:space="preserve">oes </w:t>
      </w:r>
      <w:r>
        <w:t>one of the servants say in his sleep? __________________________</w:t>
      </w:r>
      <w:r w:rsidR="00DB516D">
        <w:t>_______________________________</w:t>
      </w:r>
    </w:p>
    <w:p w:rsidR="0010527F" w:rsidRDefault="0010527F" w:rsidP="00E8430F">
      <w:pPr>
        <w:spacing w:line="480" w:lineRule="auto"/>
      </w:pPr>
      <w:r>
        <w:t xml:space="preserve">5. Who </w:t>
      </w:r>
      <w:r w:rsidR="00DB516D">
        <w:t>is</w:t>
      </w:r>
      <w:r>
        <w:t xml:space="preserve"> sharing a room near their father? _____________________________________________________________</w:t>
      </w:r>
    </w:p>
    <w:p w:rsidR="0010527F" w:rsidRDefault="0010527F" w:rsidP="00E8430F">
      <w:pPr>
        <w:spacing w:line="480" w:lineRule="auto"/>
      </w:pPr>
      <w:r>
        <w:t>6. What was Macbeth unable to echo after a servant cried “God bless us”? _____________________________________</w:t>
      </w:r>
    </w:p>
    <w:p w:rsidR="0010527F" w:rsidRDefault="0010527F" w:rsidP="00E8430F">
      <w:pPr>
        <w:spacing w:line="480" w:lineRule="auto"/>
      </w:pPr>
      <w:r>
        <w:t xml:space="preserve">7. </w:t>
      </w:r>
      <w:r w:rsidR="00A8547A">
        <w:t>What d</w:t>
      </w:r>
      <w:r w:rsidR="00DB516D">
        <w:t>oes</w:t>
      </w:r>
      <w:r w:rsidR="00A8547A">
        <w:t xml:space="preserve"> Macbeth hear a voice say? ________________________________________________</w:t>
      </w:r>
      <w:r w:rsidR="00DB516D">
        <w:t>_________________</w:t>
      </w:r>
    </w:p>
    <w:p w:rsidR="00A8547A" w:rsidRDefault="00A8547A" w:rsidP="00E8430F">
      <w:pPr>
        <w:spacing w:line="480" w:lineRule="auto"/>
      </w:pPr>
      <w:r>
        <w:t>8. Why does Macbeth refuse to return the daggers and frame the guards? _____________________________________</w:t>
      </w:r>
    </w:p>
    <w:p w:rsidR="00A8547A" w:rsidRDefault="00A8547A" w:rsidP="00E8430F">
      <w:pPr>
        <w:spacing w:line="480" w:lineRule="auto"/>
      </w:pPr>
      <w:r>
        <w:t>9. Who actually does return the daggers and frame the guards</w:t>
      </w:r>
      <w:r w:rsidR="00527DFD">
        <w:t>? _</w:t>
      </w:r>
      <w:r>
        <w:t>_____________________________________________</w:t>
      </w:r>
    </w:p>
    <w:p w:rsidR="00A8547A" w:rsidRDefault="00A8547A" w:rsidP="00E8430F">
      <w:pPr>
        <w:spacing w:line="480" w:lineRule="auto"/>
      </w:pPr>
      <w:r>
        <w:t xml:space="preserve">10. </w:t>
      </w:r>
      <w:r w:rsidR="00527DFD">
        <w:t>What will happen i</w:t>
      </w:r>
      <w:r w:rsidR="00DB516D">
        <w:t>f</w:t>
      </w:r>
      <w:r w:rsidR="00527DFD">
        <w:t xml:space="preserve"> Macbeth washes his hands in the ocean? ____________________________________________</w:t>
      </w:r>
    </w:p>
    <w:p w:rsidR="00A8547A" w:rsidRDefault="00A8547A" w:rsidP="00E8430F">
      <w:pPr>
        <w:spacing w:line="480" w:lineRule="auto"/>
      </w:pPr>
      <w:r>
        <w:t>11. Where is the knocking coming from? _________________________________________________________________</w:t>
      </w:r>
    </w:p>
    <w:p w:rsidR="00E8430F" w:rsidRDefault="00E8430F" w:rsidP="00E8430F">
      <w:pPr>
        <w:spacing w:line="480" w:lineRule="auto"/>
        <w:rPr>
          <w:b/>
        </w:rPr>
      </w:pPr>
    </w:p>
    <w:p w:rsidR="0010527F" w:rsidRDefault="00527DFD" w:rsidP="00E8430F">
      <w:pPr>
        <w:spacing w:line="480" w:lineRule="auto"/>
        <w:rPr>
          <w:b/>
        </w:rPr>
      </w:pPr>
      <w:r w:rsidRPr="00E8430F">
        <w:rPr>
          <w:b/>
        </w:rPr>
        <w:t xml:space="preserve">The Macbeths hurry to clean up, so no one can cast blame upon them. Two more lords, </w:t>
      </w:r>
      <w:proofErr w:type="spellStart"/>
      <w:r w:rsidRPr="00E8430F">
        <w:rPr>
          <w:b/>
        </w:rPr>
        <w:t>Macduff</w:t>
      </w:r>
      <w:proofErr w:type="spellEnd"/>
      <w:r w:rsidRPr="00E8430F">
        <w:rPr>
          <w:b/>
        </w:rPr>
        <w:t xml:space="preserve"> (Thane of Fife) and Lennox, arrive as arranged to meet the king. Their entry at the south gate of the castle is delayed because the servant guarding the door ha</w:t>
      </w:r>
      <w:r w:rsidR="002C1162">
        <w:rPr>
          <w:b/>
        </w:rPr>
        <w:t>s been out all night. By leaving the gate locked and unattended, the servant gives the Macbeths more time to cover their crime.</w:t>
      </w:r>
    </w:p>
    <w:p w:rsidR="00857680" w:rsidRDefault="00857680" w:rsidP="002C1162">
      <w:pPr>
        <w:spacing w:line="480" w:lineRule="auto"/>
        <w:jc w:val="center"/>
      </w:pPr>
      <w:r>
        <w:lastRenderedPageBreak/>
        <w:t>Part 5, Pages 4-8</w:t>
      </w:r>
    </w:p>
    <w:p w:rsidR="00A44D54" w:rsidRDefault="00A44D54" w:rsidP="00E8430F">
      <w:pPr>
        <w:spacing w:line="480" w:lineRule="auto"/>
      </w:pPr>
      <w:r>
        <w:t>12. Who volunteers to wake Duncan? ___________________________________________________________________</w:t>
      </w:r>
    </w:p>
    <w:p w:rsidR="00A44D54" w:rsidRDefault="00A44D54" w:rsidP="00E8430F">
      <w:pPr>
        <w:spacing w:line="480" w:lineRule="auto"/>
      </w:pPr>
      <w:r>
        <w:t>13. How does Lennox describe the night? List one natural and one supernatural phenomenon. ____________________</w:t>
      </w:r>
    </w:p>
    <w:p w:rsidR="00A44D54" w:rsidRDefault="00A44D54" w:rsidP="00E8430F">
      <w:pPr>
        <w:spacing w:line="480" w:lineRule="auto"/>
      </w:pPr>
      <w:r>
        <w:t>__________________________________________________________________________________________________</w:t>
      </w:r>
    </w:p>
    <w:p w:rsidR="00527DFD" w:rsidRDefault="00A44D54" w:rsidP="00E8430F">
      <w:pPr>
        <w:spacing w:line="480" w:lineRule="auto"/>
      </w:pPr>
      <w:r>
        <w:t>14. Who discovers and announces the king is dead? ________________________________________________________</w:t>
      </w:r>
    </w:p>
    <w:p w:rsidR="00A44D54" w:rsidRDefault="00A44D54" w:rsidP="00E8430F">
      <w:pPr>
        <w:spacing w:line="480" w:lineRule="auto"/>
      </w:pPr>
      <w:r>
        <w:t xml:space="preserve">15. </w:t>
      </w:r>
      <w:r w:rsidR="005F07D6">
        <w:t>Why does Macbeth wish he had “died an hour before this event”? _________________________________________</w:t>
      </w:r>
    </w:p>
    <w:p w:rsidR="005F07D6" w:rsidRDefault="005F07D6" w:rsidP="00E8430F">
      <w:pPr>
        <w:spacing w:line="480" w:lineRule="auto"/>
      </w:pPr>
      <w:r>
        <w:t>__________________________________________________________________________________________________</w:t>
      </w:r>
    </w:p>
    <w:p w:rsidR="005F07D6" w:rsidRDefault="005F07D6" w:rsidP="00E8430F">
      <w:pPr>
        <w:spacing w:line="480" w:lineRule="auto"/>
      </w:pPr>
      <w:r>
        <w:t>16. Who do the lords suspect killed the king? _____________________________________________________________</w:t>
      </w:r>
    </w:p>
    <w:p w:rsidR="005F07D6" w:rsidRDefault="005F07D6" w:rsidP="00E8430F">
      <w:pPr>
        <w:spacing w:line="480" w:lineRule="auto"/>
      </w:pPr>
      <w:r>
        <w:t>17. What does Macbeth do to the servants? ______________________________________________________________</w:t>
      </w:r>
    </w:p>
    <w:p w:rsidR="005F07D6" w:rsidRDefault="005F07D6" w:rsidP="00E8430F">
      <w:pPr>
        <w:spacing w:line="480" w:lineRule="auto"/>
      </w:pPr>
      <w:r>
        <w:t>18. What does Lady Macbeth do to distract the lords (bottom of page 7)? ______________________________________</w:t>
      </w:r>
    </w:p>
    <w:p w:rsidR="005F07D6" w:rsidRDefault="005F07D6" w:rsidP="00E8430F">
      <w:pPr>
        <w:spacing w:line="480" w:lineRule="auto"/>
      </w:pPr>
      <w:r>
        <w:t>19. Why do the sons of Duncan flee? ____________________________________________________________________</w:t>
      </w:r>
    </w:p>
    <w:p w:rsidR="005F07D6" w:rsidRPr="0010527F" w:rsidRDefault="005F07D6" w:rsidP="00E8430F">
      <w:pPr>
        <w:spacing w:line="480" w:lineRule="auto"/>
      </w:pPr>
      <w:r>
        <w:t>20. Where does Malcolm go? ____________________Where does Donalbain go? ______________________________</w:t>
      </w:r>
    </w:p>
    <w:p w:rsidR="00857680" w:rsidRDefault="00857680" w:rsidP="00E8430F">
      <w:pPr>
        <w:spacing w:line="480" w:lineRule="auto"/>
      </w:pPr>
    </w:p>
    <w:p w:rsidR="00053407" w:rsidRPr="00C55334" w:rsidRDefault="00857680" w:rsidP="00E8430F">
      <w:pPr>
        <w:spacing w:line="480" w:lineRule="auto"/>
        <w:rPr>
          <w:b/>
        </w:rPr>
      </w:pPr>
      <w:r w:rsidRPr="00C55334">
        <w:rPr>
          <w:b/>
        </w:rPr>
        <w:t xml:space="preserve">Because Malcolm and Donalbain leave Scotland right after the murder of their father, the lords begin to suspect they hired the servants to commit the </w:t>
      </w:r>
      <w:r w:rsidR="002C1162">
        <w:rPr>
          <w:b/>
        </w:rPr>
        <w:t>crime</w:t>
      </w:r>
      <w:r w:rsidRPr="00C55334">
        <w:rPr>
          <w:b/>
        </w:rPr>
        <w:t>. Malcolm is next in line for the throne, but he leaves the country. Based on</w:t>
      </w:r>
      <w:r w:rsidR="002C1162">
        <w:rPr>
          <w:b/>
        </w:rPr>
        <w:t xml:space="preserve"> Macbeth’s</w:t>
      </w:r>
      <w:r w:rsidRPr="00C55334">
        <w:rPr>
          <w:b/>
        </w:rPr>
        <w:t xml:space="preserve"> recent promotion, the lords appoint </w:t>
      </w:r>
      <w:r w:rsidR="002C1162">
        <w:rPr>
          <w:b/>
        </w:rPr>
        <w:t>him</w:t>
      </w:r>
      <w:r w:rsidRPr="00C55334">
        <w:rPr>
          <w:b/>
        </w:rPr>
        <w:t xml:space="preserve"> as king. The witches’ third greeting has now come true. However, the natural world is reacting to the upset of order. For example, a small owl (Macbeth) kills a majestic falcon (Duncan). </w:t>
      </w:r>
    </w:p>
    <w:p w:rsidR="00857680" w:rsidRDefault="00857680" w:rsidP="00C55334">
      <w:pPr>
        <w:spacing w:line="480" w:lineRule="auto"/>
        <w:jc w:val="center"/>
      </w:pPr>
      <w:r>
        <w:t>Predictions &amp; Interpretations</w:t>
      </w:r>
    </w:p>
    <w:p w:rsidR="00857680" w:rsidRDefault="00857680" w:rsidP="00857680">
      <w:pPr>
        <w:spacing w:line="480" w:lineRule="auto"/>
      </w:pPr>
      <w:r>
        <w:t>A. To secure his thrown, who else might Macbeth murder?</w:t>
      </w:r>
      <w:r w:rsidR="00C55334">
        <w:t xml:space="preserve"> __________________________________________________</w:t>
      </w:r>
    </w:p>
    <w:p w:rsidR="00857680" w:rsidRDefault="00C55334" w:rsidP="00857680">
      <w:pPr>
        <w:spacing w:line="480" w:lineRule="auto"/>
      </w:pPr>
      <w:r>
        <w:t>B. What will happen to Banquo’s prophecy from the witches? ________________________________________________</w:t>
      </w:r>
    </w:p>
    <w:sectPr w:rsidR="00857680" w:rsidSect="0005340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6154EF"/>
    <w:multiLevelType w:val="hybridMultilevel"/>
    <w:tmpl w:val="C58075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EB0BFC"/>
    <w:multiLevelType w:val="hybridMultilevel"/>
    <w:tmpl w:val="69242B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4A1B89"/>
    <w:multiLevelType w:val="hybridMultilevel"/>
    <w:tmpl w:val="D41E0C8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53407"/>
    <w:rsid w:val="00053407"/>
    <w:rsid w:val="000A343C"/>
    <w:rsid w:val="0010527F"/>
    <w:rsid w:val="00131211"/>
    <w:rsid w:val="00191CD8"/>
    <w:rsid w:val="002C1162"/>
    <w:rsid w:val="00527DFD"/>
    <w:rsid w:val="005F07D6"/>
    <w:rsid w:val="008477B3"/>
    <w:rsid w:val="00857680"/>
    <w:rsid w:val="008E66EF"/>
    <w:rsid w:val="00A44D54"/>
    <w:rsid w:val="00A8547A"/>
    <w:rsid w:val="00C55334"/>
    <w:rsid w:val="00CA45EB"/>
    <w:rsid w:val="00DB516D"/>
    <w:rsid w:val="00E843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340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340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515074-F00A-477C-92A0-AB57B92EA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522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moorem</dc:creator>
  <cp:keywords/>
  <dc:description/>
  <cp:lastModifiedBy>moorem</cp:lastModifiedBy>
  <cp:revision>15</cp:revision>
  <cp:lastPrinted>2013-03-26T18:50:00Z</cp:lastPrinted>
  <dcterms:created xsi:type="dcterms:W3CDTF">2013-03-26T17:32:00Z</dcterms:created>
  <dcterms:modified xsi:type="dcterms:W3CDTF">2013-03-26T19:04:00Z</dcterms:modified>
</cp:coreProperties>
</file>